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03"/>
        <w:gridCol w:w="3904"/>
        <w:gridCol w:w="3903"/>
        <w:gridCol w:w="3904"/>
      </w:tblGrid>
      <w:tr w:rsidR="00D415E1" w:rsidTr="00D415E1">
        <w:tc>
          <w:tcPr>
            <w:tcW w:w="15614" w:type="dxa"/>
            <w:gridSpan w:val="4"/>
          </w:tcPr>
          <w:p w:rsidR="00D415E1" w:rsidRPr="00D1637D" w:rsidRDefault="00D415E1" w:rsidP="00D415E1">
            <w:pPr>
              <w:jc w:val="center"/>
              <w:rPr>
                <w:b/>
                <w:sz w:val="24"/>
                <w:szCs w:val="24"/>
                <w:u w:val="single"/>
              </w:rPr>
            </w:pPr>
            <w:r w:rsidRPr="00D1637D">
              <w:rPr>
                <w:b/>
                <w:sz w:val="24"/>
                <w:szCs w:val="24"/>
                <w:u w:val="single"/>
              </w:rPr>
              <w:t>Biological Rhythms: Circadian Rhythms</w:t>
            </w:r>
          </w:p>
        </w:tc>
      </w:tr>
      <w:tr w:rsidR="00D415E1" w:rsidTr="00D415E1">
        <w:tc>
          <w:tcPr>
            <w:tcW w:w="15614" w:type="dxa"/>
            <w:gridSpan w:val="4"/>
          </w:tcPr>
          <w:p w:rsidR="00D415E1" w:rsidRPr="00D1637D" w:rsidRDefault="00D415E1" w:rsidP="00D415E1">
            <w:pPr>
              <w:jc w:val="center"/>
              <w:rPr>
                <w:b/>
                <w:sz w:val="24"/>
                <w:szCs w:val="24"/>
                <w:u w:val="single"/>
              </w:rPr>
            </w:pPr>
            <w:r w:rsidRPr="00D1637D">
              <w:rPr>
                <w:b/>
                <w:sz w:val="24"/>
                <w:szCs w:val="24"/>
                <w:u w:val="single"/>
              </w:rPr>
              <w:t>Circadian Rhythms AO1</w:t>
            </w:r>
          </w:p>
        </w:tc>
      </w:tr>
      <w:tr w:rsidR="00D415E1" w:rsidTr="00D415E1">
        <w:tc>
          <w:tcPr>
            <w:tcW w:w="15614" w:type="dxa"/>
            <w:gridSpan w:val="4"/>
          </w:tcPr>
          <w:p w:rsidR="00D415E1" w:rsidRPr="00D1637D" w:rsidRDefault="006E403B">
            <w:pPr>
              <w:rPr>
                <w:b/>
                <w:sz w:val="24"/>
                <w:szCs w:val="24"/>
                <w:u w:val="single"/>
              </w:rPr>
            </w:pPr>
            <w:r w:rsidRPr="00D1637D">
              <w:rPr>
                <w:b/>
                <w:sz w:val="24"/>
                <w:szCs w:val="24"/>
                <w:u w:val="single"/>
              </w:rPr>
              <w:t>Biological Rhythms</w:t>
            </w:r>
          </w:p>
          <w:p w:rsidR="006E403B" w:rsidRPr="00D1637D" w:rsidRDefault="006E403B" w:rsidP="006E403B">
            <w:pPr>
              <w:pStyle w:val="ListParagraph"/>
              <w:numPr>
                <w:ilvl w:val="0"/>
                <w:numId w:val="1"/>
              </w:numPr>
              <w:rPr>
                <w:sz w:val="24"/>
                <w:szCs w:val="24"/>
              </w:rPr>
            </w:pPr>
            <w:r w:rsidRPr="00D1637D">
              <w:rPr>
                <w:sz w:val="24"/>
                <w:szCs w:val="24"/>
              </w:rPr>
              <w:t>All governed by two things:</w:t>
            </w:r>
          </w:p>
          <w:p w:rsidR="006E403B" w:rsidRPr="00D1637D" w:rsidRDefault="006E403B" w:rsidP="00D1637D">
            <w:pPr>
              <w:pStyle w:val="ListParagraph"/>
              <w:numPr>
                <w:ilvl w:val="0"/>
                <w:numId w:val="6"/>
              </w:numPr>
              <w:jc w:val="center"/>
              <w:rPr>
                <w:sz w:val="24"/>
                <w:szCs w:val="24"/>
              </w:rPr>
            </w:pPr>
            <w:r w:rsidRPr="00D1637D">
              <w:rPr>
                <w:sz w:val="24"/>
                <w:szCs w:val="24"/>
              </w:rPr>
              <w:t xml:space="preserve">The body’s internal biological ‘clocks’ i.e. </w:t>
            </w:r>
            <w:r w:rsidR="00472861">
              <w:rPr>
                <w:b/>
                <w:i/>
                <w:sz w:val="24"/>
                <w:szCs w:val="24"/>
              </w:rPr>
              <w:t>endoge</w:t>
            </w:r>
            <w:r w:rsidRPr="00D1637D">
              <w:rPr>
                <w:b/>
                <w:i/>
                <w:sz w:val="24"/>
                <w:szCs w:val="24"/>
              </w:rPr>
              <w:t>nous pacemakers</w:t>
            </w:r>
          </w:p>
          <w:p w:rsidR="006E403B" w:rsidRPr="00D1637D" w:rsidRDefault="006E403B" w:rsidP="00D1637D">
            <w:pPr>
              <w:pStyle w:val="ListParagraph"/>
              <w:numPr>
                <w:ilvl w:val="0"/>
                <w:numId w:val="6"/>
              </w:numPr>
              <w:jc w:val="center"/>
              <w:rPr>
                <w:sz w:val="24"/>
                <w:szCs w:val="24"/>
              </w:rPr>
            </w:pPr>
            <w:r w:rsidRPr="00D1637D">
              <w:rPr>
                <w:sz w:val="24"/>
                <w:szCs w:val="24"/>
              </w:rPr>
              <w:t xml:space="preserve">External changes in the environment i.e. </w:t>
            </w:r>
            <w:r w:rsidRPr="00D1637D">
              <w:rPr>
                <w:b/>
                <w:i/>
                <w:sz w:val="24"/>
                <w:szCs w:val="24"/>
              </w:rPr>
              <w:t xml:space="preserve">exogenous </w:t>
            </w:r>
            <w:proofErr w:type="spellStart"/>
            <w:r w:rsidRPr="00D1637D">
              <w:rPr>
                <w:b/>
                <w:i/>
                <w:sz w:val="24"/>
                <w:szCs w:val="24"/>
              </w:rPr>
              <w:t>zeitgebers</w:t>
            </w:r>
            <w:proofErr w:type="spellEnd"/>
          </w:p>
          <w:p w:rsidR="006E403B" w:rsidRPr="00D1637D" w:rsidRDefault="006E403B" w:rsidP="006E403B">
            <w:pPr>
              <w:pStyle w:val="ListParagraph"/>
              <w:numPr>
                <w:ilvl w:val="0"/>
                <w:numId w:val="2"/>
              </w:numPr>
              <w:rPr>
                <w:sz w:val="24"/>
                <w:szCs w:val="24"/>
              </w:rPr>
            </w:pPr>
            <w:r w:rsidRPr="00D1637D">
              <w:rPr>
                <w:i/>
                <w:sz w:val="24"/>
                <w:szCs w:val="24"/>
              </w:rPr>
              <w:t xml:space="preserve">Circadian </w:t>
            </w:r>
            <w:r w:rsidRPr="00D1637D">
              <w:rPr>
                <w:sz w:val="24"/>
                <w:szCs w:val="24"/>
              </w:rPr>
              <w:t>rhythms last for around 24 hours (circa: about, diem: day)</w:t>
            </w:r>
          </w:p>
          <w:p w:rsidR="006E403B" w:rsidRPr="00D1637D" w:rsidRDefault="006E403B" w:rsidP="006E403B">
            <w:pPr>
              <w:pStyle w:val="ListParagraph"/>
              <w:numPr>
                <w:ilvl w:val="0"/>
                <w:numId w:val="2"/>
              </w:numPr>
              <w:rPr>
                <w:sz w:val="24"/>
                <w:szCs w:val="24"/>
              </w:rPr>
            </w:pPr>
            <w:r w:rsidRPr="00D1637D">
              <w:rPr>
                <w:sz w:val="24"/>
                <w:szCs w:val="24"/>
              </w:rPr>
              <w:t>Two examples are the sleep/wake cycle and core body temperature</w:t>
            </w:r>
          </w:p>
          <w:p w:rsidR="00D1637D" w:rsidRPr="00FE4100" w:rsidRDefault="00D1637D" w:rsidP="00FE4100">
            <w:pPr>
              <w:rPr>
                <w:sz w:val="24"/>
                <w:szCs w:val="24"/>
              </w:rPr>
            </w:pPr>
          </w:p>
        </w:tc>
      </w:tr>
      <w:tr w:rsidR="00D415E1" w:rsidTr="00D415E1">
        <w:tc>
          <w:tcPr>
            <w:tcW w:w="15614" w:type="dxa"/>
            <w:gridSpan w:val="4"/>
          </w:tcPr>
          <w:p w:rsidR="00D415E1" w:rsidRPr="00D1637D" w:rsidRDefault="006E403B">
            <w:pPr>
              <w:rPr>
                <w:b/>
                <w:sz w:val="24"/>
                <w:szCs w:val="24"/>
                <w:u w:val="single"/>
              </w:rPr>
            </w:pPr>
            <w:r w:rsidRPr="00D1637D">
              <w:rPr>
                <w:b/>
                <w:sz w:val="24"/>
                <w:szCs w:val="24"/>
                <w:u w:val="single"/>
              </w:rPr>
              <w:t>The Sleep/Wake Cycle</w:t>
            </w:r>
          </w:p>
          <w:p w:rsidR="006E403B" w:rsidRPr="00D1637D" w:rsidRDefault="00273FF4" w:rsidP="006E403B">
            <w:pPr>
              <w:pStyle w:val="ListParagraph"/>
              <w:numPr>
                <w:ilvl w:val="0"/>
                <w:numId w:val="3"/>
              </w:numPr>
              <w:rPr>
                <w:sz w:val="24"/>
                <w:szCs w:val="24"/>
              </w:rPr>
            </w:pPr>
            <w:r w:rsidRPr="00D1637D">
              <w:rPr>
                <w:sz w:val="24"/>
                <w:szCs w:val="24"/>
              </w:rPr>
              <w:t xml:space="preserve">Daylight influences whether we feel drowsy at night-time or alert during the day – it is an exogenous </w:t>
            </w:r>
            <w:proofErr w:type="spellStart"/>
            <w:r w:rsidRPr="00D1637D">
              <w:rPr>
                <w:sz w:val="24"/>
                <w:szCs w:val="24"/>
              </w:rPr>
              <w:t>zeitgeber</w:t>
            </w:r>
            <w:proofErr w:type="spellEnd"/>
            <w:r w:rsidRPr="00D1637D">
              <w:rPr>
                <w:sz w:val="24"/>
                <w:szCs w:val="24"/>
              </w:rPr>
              <w:t xml:space="preserve"> in our sleep/wake cycle</w:t>
            </w:r>
          </w:p>
          <w:p w:rsidR="00273FF4" w:rsidRPr="00D1637D" w:rsidRDefault="00273FF4" w:rsidP="006E403B">
            <w:pPr>
              <w:pStyle w:val="ListParagraph"/>
              <w:numPr>
                <w:ilvl w:val="0"/>
                <w:numId w:val="3"/>
              </w:numPr>
              <w:rPr>
                <w:sz w:val="24"/>
                <w:szCs w:val="24"/>
              </w:rPr>
            </w:pPr>
            <w:r w:rsidRPr="00D1637D">
              <w:rPr>
                <w:sz w:val="24"/>
                <w:szCs w:val="24"/>
              </w:rPr>
              <w:t>But what would happen if the biological clock was left to its own devices without the influence of external stimuli like light</w:t>
            </w:r>
            <w:r w:rsidR="004304A6" w:rsidRPr="00D1637D">
              <w:rPr>
                <w:sz w:val="24"/>
                <w:szCs w:val="24"/>
              </w:rPr>
              <w:t xml:space="preserve"> (known as ‘free-running’)</w:t>
            </w:r>
            <w:r w:rsidRPr="00D1637D">
              <w:rPr>
                <w:sz w:val="24"/>
                <w:szCs w:val="24"/>
              </w:rPr>
              <w:t>?  Would we still fall asleep and wake up at ‘regular’ times?  The following study tried to answer these questions…</w:t>
            </w:r>
          </w:p>
          <w:p w:rsidR="00D1637D" w:rsidRPr="00FE4100" w:rsidRDefault="00D1637D" w:rsidP="00FE4100">
            <w:pPr>
              <w:rPr>
                <w:sz w:val="24"/>
                <w:szCs w:val="24"/>
              </w:rPr>
            </w:pPr>
          </w:p>
        </w:tc>
      </w:tr>
      <w:tr w:rsidR="00D415E1" w:rsidTr="00D415E1">
        <w:tc>
          <w:tcPr>
            <w:tcW w:w="15614" w:type="dxa"/>
            <w:gridSpan w:val="4"/>
          </w:tcPr>
          <w:p w:rsidR="00D415E1" w:rsidRPr="00D1637D" w:rsidRDefault="00273FF4">
            <w:pPr>
              <w:rPr>
                <w:b/>
                <w:sz w:val="24"/>
                <w:szCs w:val="24"/>
                <w:u w:val="single"/>
              </w:rPr>
            </w:pPr>
            <w:proofErr w:type="spellStart"/>
            <w:r w:rsidRPr="00D1637D">
              <w:rPr>
                <w:b/>
                <w:sz w:val="24"/>
                <w:szCs w:val="24"/>
                <w:u w:val="single"/>
              </w:rPr>
              <w:t>Siffre’s</w:t>
            </w:r>
            <w:proofErr w:type="spellEnd"/>
            <w:r w:rsidRPr="00D1637D">
              <w:rPr>
                <w:b/>
                <w:sz w:val="24"/>
                <w:szCs w:val="24"/>
                <w:u w:val="single"/>
              </w:rPr>
              <w:t xml:space="preserve"> Cave Study</w:t>
            </w:r>
          </w:p>
          <w:p w:rsidR="00273FF4" w:rsidRPr="00D1637D" w:rsidRDefault="00273FF4" w:rsidP="00273FF4">
            <w:pPr>
              <w:pStyle w:val="ListParagraph"/>
              <w:numPr>
                <w:ilvl w:val="0"/>
                <w:numId w:val="4"/>
              </w:numPr>
              <w:rPr>
                <w:sz w:val="24"/>
                <w:szCs w:val="24"/>
              </w:rPr>
            </w:pPr>
            <w:r w:rsidRPr="00D1637D">
              <w:rPr>
                <w:sz w:val="24"/>
                <w:szCs w:val="24"/>
              </w:rPr>
              <w:t xml:space="preserve">With no exposure to natural light and sound, but still with access to adequate food and drink, </w:t>
            </w:r>
            <w:proofErr w:type="spellStart"/>
            <w:r w:rsidRPr="00D1637D">
              <w:rPr>
                <w:sz w:val="24"/>
                <w:szCs w:val="24"/>
              </w:rPr>
              <w:t>Siffre</w:t>
            </w:r>
            <w:proofErr w:type="spellEnd"/>
            <w:r w:rsidRPr="00D1637D">
              <w:rPr>
                <w:sz w:val="24"/>
                <w:szCs w:val="24"/>
              </w:rPr>
              <w:t xml:space="preserve"> resurfaced from his underground cave</w:t>
            </w:r>
            <w:r w:rsidR="004304A6" w:rsidRPr="00D1637D">
              <w:rPr>
                <w:sz w:val="24"/>
                <w:szCs w:val="24"/>
              </w:rPr>
              <w:t>s in September 1962 after 2 months, believing it to be mid-August…</w:t>
            </w:r>
          </w:p>
          <w:p w:rsidR="004304A6" w:rsidRPr="00D1637D" w:rsidRDefault="004304A6" w:rsidP="00273FF4">
            <w:pPr>
              <w:pStyle w:val="ListParagraph"/>
              <w:numPr>
                <w:ilvl w:val="0"/>
                <w:numId w:val="4"/>
              </w:numPr>
              <w:rPr>
                <w:sz w:val="24"/>
                <w:szCs w:val="24"/>
              </w:rPr>
            </w:pPr>
            <w:r w:rsidRPr="00D1637D">
              <w:rPr>
                <w:sz w:val="24"/>
                <w:szCs w:val="24"/>
              </w:rPr>
              <w:t>10 years later he repeated this feat in a Texan cave but for 6 months</w:t>
            </w:r>
          </w:p>
          <w:p w:rsidR="00D1637D" w:rsidRDefault="004304A6" w:rsidP="00D1637D">
            <w:pPr>
              <w:pStyle w:val="ListParagraph"/>
              <w:numPr>
                <w:ilvl w:val="0"/>
                <w:numId w:val="4"/>
              </w:numPr>
              <w:rPr>
                <w:sz w:val="24"/>
                <w:szCs w:val="24"/>
              </w:rPr>
            </w:pPr>
            <w:r w:rsidRPr="00D1637D">
              <w:rPr>
                <w:sz w:val="24"/>
                <w:szCs w:val="24"/>
              </w:rPr>
              <w:t xml:space="preserve">In each case, his ‘free-running’ biological rhythm settled down to one that was just beyond the usual 24 hours (around 25 hours) though he did continue to fall asleep and wake up on a regular schedule. </w:t>
            </w:r>
          </w:p>
          <w:p w:rsidR="00FE4100" w:rsidRPr="00FE4100" w:rsidRDefault="00FE4100" w:rsidP="00D1637D">
            <w:pPr>
              <w:pStyle w:val="ListParagraph"/>
              <w:numPr>
                <w:ilvl w:val="0"/>
                <w:numId w:val="4"/>
              </w:numPr>
              <w:rPr>
                <w:sz w:val="24"/>
                <w:szCs w:val="24"/>
              </w:rPr>
            </w:pPr>
          </w:p>
        </w:tc>
      </w:tr>
      <w:tr w:rsidR="00D415E1" w:rsidTr="00D415E1">
        <w:tc>
          <w:tcPr>
            <w:tcW w:w="15614" w:type="dxa"/>
            <w:gridSpan w:val="4"/>
          </w:tcPr>
          <w:p w:rsidR="00D415E1" w:rsidRPr="00D1637D" w:rsidRDefault="004304A6">
            <w:pPr>
              <w:rPr>
                <w:b/>
                <w:sz w:val="24"/>
                <w:szCs w:val="24"/>
                <w:u w:val="single"/>
              </w:rPr>
            </w:pPr>
            <w:r w:rsidRPr="00D1637D">
              <w:rPr>
                <w:b/>
                <w:sz w:val="24"/>
                <w:szCs w:val="24"/>
                <w:u w:val="single"/>
              </w:rPr>
              <w:t>Further Research</w:t>
            </w:r>
          </w:p>
          <w:p w:rsidR="004304A6" w:rsidRPr="00D1637D" w:rsidRDefault="004304A6" w:rsidP="004304A6">
            <w:pPr>
              <w:pStyle w:val="ListParagraph"/>
              <w:numPr>
                <w:ilvl w:val="0"/>
                <w:numId w:val="5"/>
              </w:numPr>
              <w:rPr>
                <w:sz w:val="24"/>
                <w:szCs w:val="24"/>
              </w:rPr>
            </w:pPr>
            <w:proofErr w:type="spellStart"/>
            <w:r w:rsidRPr="00D1637D">
              <w:rPr>
                <w:sz w:val="24"/>
                <w:szCs w:val="24"/>
              </w:rPr>
              <w:t>Aschoff</w:t>
            </w:r>
            <w:proofErr w:type="spellEnd"/>
            <w:r w:rsidRPr="00D1637D">
              <w:rPr>
                <w:sz w:val="24"/>
                <w:szCs w:val="24"/>
              </w:rPr>
              <w:t xml:space="preserve"> and </w:t>
            </w:r>
            <w:proofErr w:type="spellStart"/>
            <w:r w:rsidRPr="00D1637D">
              <w:rPr>
                <w:sz w:val="24"/>
                <w:szCs w:val="24"/>
              </w:rPr>
              <w:t>Wever</w:t>
            </w:r>
            <w:proofErr w:type="spellEnd"/>
            <w:r w:rsidRPr="00D1637D">
              <w:rPr>
                <w:sz w:val="24"/>
                <w:szCs w:val="24"/>
              </w:rPr>
              <w:t xml:space="preserve"> (1976) convinced a group of PPs to spend 4 weeks in a WWII bunker with no natural light</w:t>
            </w:r>
          </w:p>
          <w:p w:rsidR="004304A6" w:rsidRPr="00D1637D" w:rsidRDefault="004304A6" w:rsidP="004304A6">
            <w:pPr>
              <w:pStyle w:val="ListParagraph"/>
              <w:numPr>
                <w:ilvl w:val="0"/>
                <w:numId w:val="5"/>
              </w:numPr>
              <w:rPr>
                <w:sz w:val="24"/>
                <w:szCs w:val="24"/>
              </w:rPr>
            </w:pPr>
            <w:r w:rsidRPr="00D1637D">
              <w:rPr>
                <w:sz w:val="24"/>
                <w:szCs w:val="24"/>
              </w:rPr>
              <w:t>All but one displayed a circadian rhythm between 24-25 hours (the exception was 29 hours)</w:t>
            </w:r>
          </w:p>
          <w:p w:rsidR="004304A6" w:rsidRPr="00D1637D" w:rsidRDefault="004304A6" w:rsidP="004304A6">
            <w:pPr>
              <w:pStyle w:val="ListParagraph"/>
              <w:numPr>
                <w:ilvl w:val="0"/>
                <w:numId w:val="5"/>
              </w:numPr>
              <w:rPr>
                <w:sz w:val="24"/>
                <w:szCs w:val="24"/>
              </w:rPr>
            </w:pPr>
            <w:r w:rsidRPr="00D1637D">
              <w:rPr>
                <w:sz w:val="24"/>
                <w:szCs w:val="24"/>
              </w:rPr>
              <w:t xml:space="preserve">Both </w:t>
            </w:r>
            <w:proofErr w:type="spellStart"/>
            <w:r w:rsidRPr="00D1637D">
              <w:rPr>
                <w:sz w:val="24"/>
                <w:szCs w:val="24"/>
              </w:rPr>
              <w:t>Siffre’s</w:t>
            </w:r>
            <w:proofErr w:type="spellEnd"/>
            <w:r w:rsidRPr="00D1637D">
              <w:rPr>
                <w:sz w:val="24"/>
                <w:szCs w:val="24"/>
              </w:rPr>
              <w:t xml:space="preserve"> research and the bunker study suggest that the ‘natural’ sleep/wake cycle may be slightly longer than 24 hours, but that it is entrained by exogenous </w:t>
            </w:r>
            <w:proofErr w:type="spellStart"/>
            <w:r w:rsidRPr="00D1637D">
              <w:rPr>
                <w:sz w:val="24"/>
                <w:szCs w:val="24"/>
              </w:rPr>
              <w:t>zeitgebers</w:t>
            </w:r>
            <w:proofErr w:type="spellEnd"/>
            <w:r w:rsidRPr="00D1637D">
              <w:rPr>
                <w:sz w:val="24"/>
                <w:szCs w:val="24"/>
              </w:rPr>
              <w:t xml:space="preserve"> associated with our 24 hour day </w:t>
            </w:r>
            <w:r w:rsidR="008149AC" w:rsidRPr="00D1637D">
              <w:rPr>
                <w:sz w:val="24"/>
                <w:szCs w:val="24"/>
              </w:rPr>
              <w:t>(e.g. number of daylight hours, typical meal-times etc.)</w:t>
            </w:r>
          </w:p>
          <w:p w:rsidR="00C3390E" w:rsidRPr="00D1637D" w:rsidRDefault="008149AC" w:rsidP="004304A6">
            <w:pPr>
              <w:pStyle w:val="ListParagraph"/>
              <w:numPr>
                <w:ilvl w:val="0"/>
                <w:numId w:val="5"/>
              </w:numPr>
              <w:rPr>
                <w:sz w:val="24"/>
                <w:szCs w:val="24"/>
              </w:rPr>
            </w:pPr>
            <w:r w:rsidRPr="00D1637D">
              <w:rPr>
                <w:sz w:val="24"/>
                <w:szCs w:val="24"/>
              </w:rPr>
              <w:t xml:space="preserve">We should not overestimate the influence of environmental cues on our biological clock – </w:t>
            </w:r>
            <w:proofErr w:type="spellStart"/>
            <w:r w:rsidRPr="00D1637D">
              <w:rPr>
                <w:sz w:val="24"/>
                <w:szCs w:val="24"/>
              </w:rPr>
              <w:t>Folkard</w:t>
            </w:r>
            <w:proofErr w:type="spellEnd"/>
            <w:r w:rsidRPr="00D1637D">
              <w:rPr>
                <w:sz w:val="24"/>
                <w:szCs w:val="24"/>
              </w:rPr>
              <w:t xml:space="preserve"> et al (1985) studied 12 people who agreed to live in a dark cave for 3 weeks, going to bed when the clock said 11:45</w:t>
            </w:r>
            <w:r w:rsidR="00DC67FA" w:rsidRPr="00D1637D">
              <w:rPr>
                <w:sz w:val="24"/>
                <w:szCs w:val="24"/>
              </w:rPr>
              <w:t>pm</w:t>
            </w:r>
            <w:r w:rsidRPr="00D1637D">
              <w:rPr>
                <w:sz w:val="24"/>
                <w:szCs w:val="24"/>
              </w:rPr>
              <w:t xml:space="preserve"> and </w:t>
            </w:r>
            <w:r w:rsidR="00DC67FA" w:rsidRPr="00D1637D">
              <w:rPr>
                <w:sz w:val="24"/>
                <w:szCs w:val="24"/>
              </w:rPr>
              <w:t>waking up at 7:45am.  The researchers gradually speeded up the clock so an apparent 24 hour day was actually lasted only 22 hours.  Not one of the PPs could comfortably adjust to the new regime.  This suggests that the existence of a strong free-running circadian rhythm that cannot easily be overridden by changes in the external environment.</w:t>
            </w:r>
          </w:p>
          <w:p w:rsidR="00D1637D" w:rsidRDefault="00D1637D" w:rsidP="00D1637D">
            <w:pPr>
              <w:rPr>
                <w:sz w:val="24"/>
                <w:szCs w:val="24"/>
              </w:rPr>
            </w:pPr>
          </w:p>
          <w:p w:rsidR="00FE4100" w:rsidRDefault="00FE4100" w:rsidP="00D1637D">
            <w:pPr>
              <w:rPr>
                <w:sz w:val="24"/>
                <w:szCs w:val="24"/>
              </w:rPr>
            </w:pPr>
          </w:p>
          <w:p w:rsidR="00FE4100" w:rsidRDefault="00FE4100" w:rsidP="00D1637D">
            <w:pPr>
              <w:rPr>
                <w:sz w:val="24"/>
                <w:szCs w:val="24"/>
              </w:rPr>
            </w:pPr>
          </w:p>
          <w:p w:rsidR="00FE4100" w:rsidRPr="00D1637D" w:rsidRDefault="00FE4100" w:rsidP="00D1637D">
            <w:pPr>
              <w:rPr>
                <w:sz w:val="24"/>
                <w:szCs w:val="24"/>
              </w:rPr>
            </w:pPr>
          </w:p>
        </w:tc>
      </w:tr>
      <w:tr w:rsidR="00D415E1" w:rsidTr="00D415E1">
        <w:tc>
          <w:tcPr>
            <w:tcW w:w="15614" w:type="dxa"/>
            <w:gridSpan w:val="4"/>
          </w:tcPr>
          <w:p w:rsidR="00D415E1" w:rsidRPr="00460E37" w:rsidRDefault="00D415E1" w:rsidP="00D415E1">
            <w:pPr>
              <w:jc w:val="center"/>
              <w:rPr>
                <w:b/>
                <w:sz w:val="24"/>
                <w:szCs w:val="24"/>
                <w:u w:val="single"/>
              </w:rPr>
            </w:pPr>
            <w:r w:rsidRPr="00460E37">
              <w:rPr>
                <w:b/>
                <w:sz w:val="24"/>
                <w:szCs w:val="24"/>
                <w:u w:val="single"/>
              </w:rPr>
              <w:lastRenderedPageBreak/>
              <w:t>Circadian Rhythms AO3</w:t>
            </w:r>
          </w:p>
        </w:tc>
      </w:tr>
      <w:tr w:rsidR="00D415E1" w:rsidTr="00273FF4">
        <w:tc>
          <w:tcPr>
            <w:tcW w:w="3903" w:type="dxa"/>
          </w:tcPr>
          <w:p w:rsidR="00D415E1" w:rsidRDefault="0001747D">
            <w:pPr>
              <w:rPr>
                <w:b/>
                <w:sz w:val="24"/>
                <w:szCs w:val="24"/>
                <w:u w:val="single"/>
              </w:rPr>
            </w:pPr>
            <w:r w:rsidRPr="00460E37">
              <w:rPr>
                <w:b/>
                <w:sz w:val="24"/>
                <w:szCs w:val="24"/>
                <w:u w:val="single"/>
              </w:rPr>
              <w:t>Practical Application to Shift Work</w:t>
            </w:r>
          </w:p>
          <w:p w:rsidR="00460E37" w:rsidRPr="00460E37" w:rsidRDefault="00460E37">
            <w:pPr>
              <w:rPr>
                <w:b/>
                <w:sz w:val="24"/>
                <w:szCs w:val="24"/>
                <w:u w:val="single"/>
              </w:rPr>
            </w:pPr>
          </w:p>
          <w:p w:rsidR="0001747D" w:rsidRDefault="0001747D">
            <w:pPr>
              <w:rPr>
                <w:sz w:val="24"/>
                <w:szCs w:val="24"/>
              </w:rPr>
            </w:pPr>
            <w:r w:rsidRPr="00460E37">
              <w:rPr>
                <w:sz w:val="24"/>
                <w:szCs w:val="24"/>
              </w:rPr>
              <w:t xml:space="preserve">P: </w:t>
            </w:r>
            <w:proofErr w:type="gramStart"/>
            <w:r w:rsidRPr="00460E37">
              <w:rPr>
                <w:sz w:val="24"/>
                <w:szCs w:val="24"/>
              </w:rPr>
              <w:t>One strength</w:t>
            </w:r>
            <w:proofErr w:type="gramEnd"/>
            <w:r w:rsidRPr="00460E37">
              <w:rPr>
                <w:sz w:val="24"/>
                <w:szCs w:val="24"/>
              </w:rPr>
              <w:t xml:space="preserve"> of </w:t>
            </w:r>
            <w:r w:rsidR="00472861" w:rsidRPr="00460E37">
              <w:rPr>
                <w:sz w:val="24"/>
                <w:szCs w:val="24"/>
              </w:rPr>
              <w:t>the research into circadian rhythm is that it has highlighted issues wi</w:t>
            </w:r>
            <w:r w:rsidR="00460E37">
              <w:rPr>
                <w:sz w:val="24"/>
                <w:szCs w:val="24"/>
              </w:rPr>
              <w:t>th disruption to these patterns.</w:t>
            </w:r>
            <w:bookmarkStart w:id="0" w:name="_GoBack"/>
            <w:bookmarkEnd w:id="0"/>
          </w:p>
          <w:p w:rsidR="00460E37" w:rsidRPr="00460E37" w:rsidRDefault="00460E37">
            <w:pPr>
              <w:rPr>
                <w:sz w:val="24"/>
                <w:szCs w:val="24"/>
              </w:rPr>
            </w:pPr>
          </w:p>
          <w:p w:rsidR="00472861" w:rsidRDefault="00472861">
            <w:pPr>
              <w:rPr>
                <w:sz w:val="24"/>
                <w:szCs w:val="24"/>
              </w:rPr>
            </w:pPr>
            <w:r w:rsidRPr="00460E37">
              <w:rPr>
                <w:sz w:val="24"/>
                <w:szCs w:val="24"/>
              </w:rPr>
              <w:t xml:space="preserve">E: For example, night workers engaged in shift work experience a period of reduced concentration at around 6am (a </w:t>
            </w:r>
            <w:r w:rsidRPr="00460E37">
              <w:rPr>
                <w:i/>
                <w:sz w:val="24"/>
                <w:szCs w:val="24"/>
              </w:rPr>
              <w:t>circadian trough</w:t>
            </w:r>
            <w:r w:rsidRPr="00460E37">
              <w:rPr>
                <w:sz w:val="24"/>
                <w:szCs w:val="24"/>
              </w:rPr>
              <w:t xml:space="preserve">) meaning mistakes and accidents are more likely.  There is also a suggestion of a relationship between shift work and poor health, whereby shift workers as </w:t>
            </w:r>
            <w:proofErr w:type="gramStart"/>
            <w:r w:rsidRPr="00460E37">
              <w:rPr>
                <w:sz w:val="24"/>
                <w:szCs w:val="24"/>
              </w:rPr>
              <w:t>3x</w:t>
            </w:r>
            <w:proofErr w:type="gramEnd"/>
            <w:r w:rsidRPr="00460E37">
              <w:rPr>
                <w:sz w:val="24"/>
                <w:szCs w:val="24"/>
              </w:rPr>
              <w:t xml:space="preserve"> more likely to develop heart disease. </w:t>
            </w:r>
          </w:p>
          <w:p w:rsidR="00460E37" w:rsidRPr="00460E37" w:rsidRDefault="00460E37">
            <w:pPr>
              <w:rPr>
                <w:sz w:val="24"/>
                <w:szCs w:val="24"/>
              </w:rPr>
            </w:pPr>
          </w:p>
          <w:p w:rsidR="00472861" w:rsidRDefault="00472861">
            <w:pPr>
              <w:rPr>
                <w:sz w:val="24"/>
                <w:szCs w:val="24"/>
              </w:rPr>
            </w:pPr>
            <w:r w:rsidRPr="00460E37">
              <w:rPr>
                <w:sz w:val="24"/>
                <w:szCs w:val="24"/>
              </w:rPr>
              <w:t xml:space="preserve">E:  This is </w:t>
            </w:r>
            <w:proofErr w:type="gramStart"/>
            <w:r w:rsidRPr="00460E37">
              <w:rPr>
                <w:sz w:val="24"/>
                <w:szCs w:val="24"/>
              </w:rPr>
              <w:t>a strength</w:t>
            </w:r>
            <w:proofErr w:type="gramEnd"/>
            <w:r w:rsidRPr="00460E37">
              <w:rPr>
                <w:sz w:val="24"/>
                <w:szCs w:val="24"/>
              </w:rPr>
              <w:t xml:space="preserve"> because the research into the sleep/wake cycle may have economic implications in terms of how best to manage worker productivity, and help to avoid any health-related issues.</w:t>
            </w:r>
          </w:p>
          <w:p w:rsidR="00460E37" w:rsidRPr="00460E37" w:rsidRDefault="00460E37">
            <w:pPr>
              <w:rPr>
                <w:sz w:val="24"/>
                <w:szCs w:val="24"/>
              </w:rPr>
            </w:pPr>
          </w:p>
          <w:p w:rsidR="00472861" w:rsidRPr="00460E37" w:rsidRDefault="00472861">
            <w:pPr>
              <w:rPr>
                <w:sz w:val="24"/>
                <w:szCs w:val="24"/>
              </w:rPr>
            </w:pPr>
            <w:r w:rsidRPr="00460E37">
              <w:rPr>
                <w:sz w:val="24"/>
                <w:szCs w:val="24"/>
              </w:rPr>
              <w:t>L: As a result, the applicability of the theories and research behind circadian rhythms is increased.</w:t>
            </w:r>
          </w:p>
        </w:tc>
        <w:tc>
          <w:tcPr>
            <w:tcW w:w="3904" w:type="dxa"/>
          </w:tcPr>
          <w:p w:rsidR="00D415E1" w:rsidRDefault="0001747D">
            <w:pPr>
              <w:rPr>
                <w:b/>
                <w:sz w:val="24"/>
                <w:szCs w:val="24"/>
                <w:u w:val="single"/>
              </w:rPr>
            </w:pPr>
            <w:r w:rsidRPr="00460E37">
              <w:rPr>
                <w:b/>
                <w:sz w:val="24"/>
                <w:szCs w:val="24"/>
                <w:u w:val="single"/>
              </w:rPr>
              <w:t>Practical Application to Drug Treatments</w:t>
            </w:r>
          </w:p>
          <w:p w:rsidR="00460E37" w:rsidRPr="00460E37" w:rsidRDefault="00460E37">
            <w:pPr>
              <w:rPr>
                <w:b/>
                <w:sz w:val="24"/>
                <w:szCs w:val="24"/>
                <w:u w:val="single"/>
              </w:rPr>
            </w:pPr>
          </w:p>
          <w:p w:rsidR="00472861" w:rsidRDefault="00472861">
            <w:pPr>
              <w:rPr>
                <w:sz w:val="24"/>
                <w:szCs w:val="24"/>
              </w:rPr>
            </w:pPr>
            <w:r w:rsidRPr="00460E37">
              <w:rPr>
                <w:sz w:val="24"/>
                <w:szCs w:val="24"/>
              </w:rPr>
              <w:t xml:space="preserve">P: </w:t>
            </w:r>
            <w:proofErr w:type="gramStart"/>
            <w:r w:rsidRPr="00460E37">
              <w:rPr>
                <w:sz w:val="24"/>
                <w:szCs w:val="24"/>
              </w:rPr>
              <w:t>One strength</w:t>
            </w:r>
            <w:proofErr w:type="gramEnd"/>
            <w:r w:rsidRPr="00460E37">
              <w:rPr>
                <w:sz w:val="24"/>
                <w:szCs w:val="24"/>
              </w:rPr>
              <w:t xml:space="preserve"> of the research into circadian rhythms is that there is a wide application within drug treatments.</w:t>
            </w:r>
          </w:p>
          <w:p w:rsidR="00460E37" w:rsidRPr="00460E37" w:rsidRDefault="00460E37">
            <w:pPr>
              <w:rPr>
                <w:sz w:val="24"/>
                <w:szCs w:val="24"/>
              </w:rPr>
            </w:pPr>
          </w:p>
          <w:p w:rsidR="00472861" w:rsidRDefault="00472861">
            <w:pPr>
              <w:rPr>
                <w:sz w:val="24"/>
                <w:szCs w:val="24"/>
              </w:rPr>
            </w:pPr>
            <w:r w:rsidRPr="00460E37">
              <w:rPr>
                <w:sz w:val="24"/>
                <w:szCs w:val="24"/>
              </w:rPr>
              <w:t xml:space="preserve">E: For example, circadian rhythms have been shown to co-ordinate many basic bodily processes e.g. heart rate, digestion and hormone levels.  This in turn affects the </w:t>
            </w:r>
            <w:r w:rsidRPr="00460E37">
              <w:rPr>
                <w:i/>
                <w:sz w:val="24"/>
                <w:szCs w:val="24"/>
              </w:rPr>
              <w:t xml:space="preserve">pharmacokinetics </w:t>
            </w:r>
            <w:r w:rsidRPr="00460E37">
              <w:rPr>
                <w:sz w:val="24"/>
                <w:szCs w:val="24"/>
              </w:rPr>
              <w:t>i.e. the actions of drugs in the body and how well they are absorbed and distributed.</w:t>
            </w:r>
          </w:p>
          <w:p w:rsidR="00460E37" w:rsidRPr="00460E37" w:rsidRDefault="00460E37">
            <w:pPr>
              <w:rPr>
                <w:sz w:val="24"/>
                <w:szCs w:val="24"/>
              </w:rPr>
            </w:pPr>
          </w:p>
          <w:p w:rsidR="00472861" w:rsidRDefault="00472861">
            <w:pPr>
              <w:rPr>
                <w:sz w:val="24"/>
                <w:szCs w:val="24"/>
              </w:rPr>
            </w:pPr>
            <w:r w:rsidRPr="00460E37">
              <w:rPr>
                <w:sz w:val="24"/>
                <w:szCs w:val="24"/>
              </w:rPr>
              <w:t xml:space="preserve">E:  This is </w:t>
            </w:r>
            <w:proofErr w:type="gramStart"/>
            <w:r w:rsidRPr="00460E37">
              <w:rPr>
                <w:sz w:val="24"/>
                <w:szCs w:val="24"/>
              </w:rPr>
              <w:t>a strength</w:t>
            </w:r>
            <w:proofErr w:type="gramEnd"/>
            <w:r w:rsidRPr="00460E37">
              <w:rPr>
                <w:sz w:val="24"/>
                <w:szCs w:val="24"/>
              </w:rPr>
              <w:t xml:space="preserve"> because the research has revealed there are peak times during day and night where drugs are going to be most effective, which has led to the development of guidelines to do with the timing of drug dosing for a whole range of medications including anticancer, cardiovascular, respiratory, anti-ulcer and anti-epileptic drugs.</w:t>
            </w:r>
          </w:p>
          <w:p w:rsidR="00460E37" w:rsidRPr="00460E37" w:rsidRDefault="00460E37">
            <w:pPr>
              <w:rPr>
                <w:sz w:val="24"/>
                <w:szCs w:val="24"/>
              </w:rPr>
            </w:pPr>
          </w:p>
          <w:p w:rsidR="00472861" w:rsidRPr="00460E37" w:rsidRDefault="00472861">
            <w:pPr>
              <w:rPr>
                <w:sz w:val="24"/>
                <w:szCs w:val="24"/>
              </w:rPr>
            </w:pPr>
            <w:r w:rsidRPr="00460E37">
              <w:rPr>
                <w:sz w:val="24"/>
                <w:szCs w:val="24"/>
              </w:rPr>
              <w:t>L:  As a result the applicability of the theories and research behind circadian rhythms is increased.</w:t>
            </w:r>
          </w:p>
        </w:tc>
        <w:tc>
          <w:tcPr>
            <w:tcW w:w="3903" w:type="dxa"/>
          </w:tcPr>
          <w:p w:rsidR="00D415E1" w:rsidRDefault="0001747D">
            <w:pPr>
              <w:rPr>
                <w:b/>
                <w:sz w:val="24"/>
                <w:szCs w:val="24"/>
                <w:u w:val="single"/>
              </w:rPr>
            </w:pPr>
            <w:r w:rsidRPr="00460E37">
              <w:rPr>
                <w:b/>
                <w:sz w:val="24"/>
                <w:szCs w:val="24"/>
                <w:u w:val="single"/>
              </w:rPr>
              <w:t>Low Population Validity</w:t>
            </w:r>
          </w:p>
          <w:p w:rsidR="00460E37" w:rsidRPr="00460E37" w:rsidRDefault="00460E37">
            <w:pPr>
              <w:rPr>
                <w:b/>
                <w:sz w:val="24"/>
                <w:szCs w:val="24"/>
                <w:u w:val="single"/>
              </w:rPr>
            </w:pPr>
          </w:p>
          <w:p w:rsidR="00472861" w:rsidRDefault="00472861">
            <w:pPr>
              <w:rPr>
                <w:sz w:val="24"/>
                <w:szCs w:val="24"/>
              </w:rPr>
            </w:pPr>
            <w:r w:rsidRPr="00460E37">
              <w:rPr>
                <w:sz w:val="24"/>
                <w:szCs w:val="24"/>
              </w:rPr>
              <w:t>P:  One issue with the research into circadian rhythms is that it has low population validity.</w:t>
            </w:r>
          </w:p>
          <w:p w:rsidR="00460E37" w:rsidRPr="00460E37" w:rsidRDefault="00460E37">
            <w:pPr>
              <w:rPr>
                <w:sz w:val="24"/>
                <w:szCs w:val="24"/>
              </w:rPr>
            </w:pPr>
          </w:p>
          <w:p w:rsidR="00472861" w:rsidRDefault="00472861">
            <w:pPr>
              <w:rPr>
                <w:sz w:val="24"/>
                <w:szCs w:val="24"/>
              </w:rPr>
            </w:pPr>
            <w:r w:rsidRPr="00460E37">
              <w:rPr>
                <w:sz w:val="24"/>
                <w:szCs w:val="24"/>
              </w:rPr>
              <w:t xml:space="preserve">E: For example, the studies tend to use only small groups of PPs </w:t>
            </w:r>
            <w:r w:rsidR="006427BD" w:rsidRPr="00460E37">
              <w:rPr>
                <w:sz w:val="24"/>
                <w:szCs w:val="24"/>
              </w:rPr>
              <w:t xml:space="preserve">or studies that only involve one person (e.g. </w:t>
            </w:r>
            <w:proofErr w:type="spellStart"/>
            <w:r w:rsidR="006427BD" w:rsidRPr="00460E37">
              <w:rPr>
                <w:sz w:val="24"/>
                <w:szCs w:val="24"/>
              </w:rPr>
              <w:t>Siffre</w:t>
            </w:r>
            <w:proofErr w:type="spellEnd"/>
            <w:r w:rsidR="006427BD" w:rsidRPr="00460E37">
              <w:rPr>
                <w:sz w:val="24"/>
                <w:szCs w:val="24"/>
              </w:rPr>
              <w:t>).</w:t>
            </w:r>
          </w:p>
          <w:p w:rsidR="00460E37" w:rsidRPr="00460E37" w:rsidRDefault="00460E37">
            <w:pPr>
              <w:rPr>
                <w:sz w:val="24"/>
                <w:szCs w:val="24"/>
              </w:rPr>
            </w:pPr>
          </w:p>
          <w:p w:rsidR="006427BD" w:rsidRDefault="006427BD">
            <w:pPr>
              <w:rPr>
                <w:sz w:val="24"/>
                <w:szCs w:val="24"/>
              </w:rPr>
            </w:pPr>
            <w:r w:rsidRPr="00460E37">
              <w:rPr>
                <w:sz w:val="24"/>
                <w:szCs w:val="24"/>
              </w:rPr>
              <w:t xml:space="preserve">E:  this is an issue because the people involved may not be representative of the wider population, limiting the extent to which meaningful generalisations can be made e.g. </w:t>
            </w:r>
            <w:proofErr w:type="spellStart"/>
            <w:r w:rsidRPr="00460E37">
              <w:rPr>
                <w:sz w:val="24"/>
                <w:szCs w:val="24"/>
              </w:rPr>
              <w:t>Siffre’s</w:t>
            </w:r>
            <w:proofErr w:type="spellEnd"/>
            <w:r w:rsidRPr="00460E37">
              <w:rPr>
                <w:sz w:val="24"/>
                <w:szCs w:val="24"/>
              </w:rPr>
              <w:t xml:space="preserve"> most recent study showed him that his internal body clock was much slower now as a 60 year old man than in his younger days.  This further highlights the issue that even when the same person is studied, that even individuals change.</w:t>
            </w:r>
          </w:p>
          <w:p w:rsidR="00460E37" w:rsidRPr="00460E37" w:rsidRDefault="00460E37">
            <w:pPr>
              <w:rPr>
                <w:sz w:val="24"/>
                <w:szCs w:val="24"/>
              </w:rPr>
            </w:pPr>
          </w:p>
          <w:p w:rsidR="006427BD" w:rsidRPr="00460E37" w:rsidRDefault="006427BD">
            <w:pPr>
              <w:rPr>
                <w:sz w:val="24"/>
                <w:szCs w:val="24"/>
              </w:rPr>
            </w:pPr>
            <w:r w:rsidRPr="00460E37">
              <w:rPr>
                <w:sz w:val="24"/>
                <w:szCs w:val="24"/>
              </w:rPr>
              <w:t xml:space="preserve">L:  As a result the research into circadian rhythms lacks credibility, in turn reducing the overall credibility of the theories of the sleep/wake cycle. </w:t>
            </w:r>
          </w:p>
        </w:tc>
        <w:tc>
          <w:tcPr>
            <w:tcW w:w="3904" w:type="dxa"/>
          </w:tcPr>
          <w:p w:rsidR="00D415E1" w:rsidRDefault="0001747D">
            <w:pPr>
              <w:rPr>
                <w:b/>
                <w:sz w:val="24"/>
                <w:szCs w:val="24"/>
                <w:u w:val="single"/>
              </w:rPr>
            </w:pPr>
            <w:r w:rsidRPr="00460E37">
              <w:rPr>
                <w:b/>
                <w:sz w:val="24"/>
                <w:szCs w:val="24"/>
                <w:u w:val="single"/>
              </w:rPr>
              <w:t>Lack of Internal Validity</w:t>
            </w:r>
          </w:p>
          <w:p w:rsidR="00460E37" w:rsidRPr="00460E37" w:rsidRDefault="00460E37">
            <w:pPr>
              <w:rPr>
                <w:b/>
                <w:sz w:val="24"/>
                <w:szCs w:val="24"/>
                <w:u w:val="single"/>
              </w:rPr>
            </w:pPr>
          </w:p>
          <w:p w:rsidR="006427BD" w:rsidRDefault="006427BD">
            <w:pPr>
              <w:rPr>
                <w:sz w:val="24"/>
                <w:szCs w:val="24"/>
              </w:rPr>
            </w:pPr>
            <w:r w:rsidRPr="00460E37">
              <w:rPr>
                <w:sz w:val="24"/>
                <w:szCs w:val="24"/>
              </w:rPr>
              <w:t>P: One weakness of the research into circadian rhythms is that it has low internal validity.</w:t>
            </w:r>
          </w:p>
          <w:p w:rsidR="00460E37" w:rsidRPr="00460E37" w:rsidRDefault="00460E37">
            <w:pPr>
              <w:rPr>
                <w:sz w:val="24"/>
                <w:szCs w:val="24"/>
              </w:rPr>
            </w:pPr>
          </w:p>
          <w:p w:rsidR="006427BD" w:rsidRDefault="006427BD">
            <w:pPr>
              <w:rPr>
                <w:sz w:val="24"/>
                <w:szCs w:val="24"/>
              </w:rPr>
            </w:pPr>
            <w:r w:rsidRPr="00460E37">
              <w:rPr>
                <w:sz w:val="24"/>
                <w:szCs w:val="24"/>
              </w:rPr>
              <w:t xml:space="preserve">E: For example, although the PPs in the cave-type studies were deprived of natural light, they still had access to artificial light e.g. </w:t>
            </w:r>
            <w:proofErr w:type="spellStart"/>
            <w:r w:rsidRPr="00460E37">
              <w:rPr>
                <w:sz w:val="24"/>
                <w:szCs w:val="24"/>
              </w:rPr>
              <w:t>Siffre</w:t>
            </w:r>
            <w:proofErr w:type="spellEnd"/>
            <w:r w:rsidRPr="00460E37">
              <w:rPr>
                <w:sz w:val="24"/>
                <w:szCs w:val="24"/>
              </w:rPr>
              <w:t xml:space="preserve"> turned on a lamp </w:t>
            </w:r>
            <w:r w:rsidR="00460E37" w:rsidRPr="00460E37">
              <w:rPr>
                <w:sz w:val="24"/>
                <w:szCs w:val="24"/>
              </w:rPr>
              <w:t>every time</w:t>
            </w:r>
            <w:r w:rsidRPr="00460E37">
              <w:rPr>
                <w:sz w:val="24"/>
                <w:szCs w:val="24"/>
              </w:rPr>
              <w:t xml:space="preserve"> he woke up which he kept on until bed time.  </w:t>
            </w:r>
          </w:p>
          <w:p w:rsidR="00460E37" w:rsidRPr="00460E37" w:rsidRDefault="00460E37">
            <w:pPr>
              <w:rPr>
                <w:sz w:val="24"/>
                <w:szCs w:val="24"/>
              </w:rPr>
            </w:pPr>
          </w:p>
          <w:p w:rsidR="00460E37" w:rsidRDefault="00460E37">
            <w:pPr>
              <w:rPr>
                <w:sz w:val="24"/>
                <w:szCs w:val="24"/>
              </w:rPr>
            </w:pPr>
            <w:r w:rsidRPr="00460E37">
              <w:rPr>
                <w:sz w:val="24"/>
                <w:szCs w:val="24"/>
              </w:rPr>
              <w:t>E:  this is an issue because he assumed that because it was artificial light it would have no effect on his free-running biological rhythm.  However, further research adjusted PPs circadian rhythms from 22 to 28 hours using just dim lighting.  Therefore the original research was not necessarily measuring the effect of daylight (IV) on sleep/wake cycles (DV) as first thought.</w:t>
            </w:r>
          </w:p>
          <w:p w:rsidR="00460E37" w:rsidRPr="00460E37" w:rsidRDefault="00460E37">
            <w:pPr>
              <w:rPr>
                <w:sz w:val="24"/>
                <w:szCs w:val="24"/>
              </w:rPr>
            </w:pPr>
          </w:p>
          <w:p w:rsidR="00460E37" w:rsidRDefault="00460E37">
            <w:r w:rsidRPr="00460E37">
              <w:rPr>
                <w:sz w:val="24"/>
                <w:szCs w:val="24"/>
              </w:rPr>
              <w:t>L:  As a result the internal validity of the research into circadian rhythms is reduced, therefore impacting on the credibility of the theories overall.</w:t>
            </w:r>
          </w:p>
        </w:tc>
      </w:tr>
    </w:tbl>
    <w:p w:rsidR="00273FF4" w:rsidRDefault="00273FF4"/>
    <w:sectPr w:rsidR="00273FF4" w:rsidSect="00D415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448"/>
    <w:multiLevelType w:val="hybridMultilevel"/>
    <w:tmpl w:val="A696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20E31"/>
    <w:multiLevelType w:val="hybridMultilevel"/>
    <w:tmpl w:val="53A0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3DF"/>
    <w:multiLevelType w:val="hybridMultilevel"/>
    <w:tmpl w:val="57C8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C0FAD"/>
    <w:multiLevelType w:val="hybridMultilevel"/>
    <w:tmpl w:val="26E8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57B25"/>
    <w:multiLevelType w:val="hybridMultilevel"/>
    <w:tmpl w:val="0C0A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6777D1"/>
    <w:multiLevelType w:val="hybridMultilevel"/>
    <w:tmpl w:val="D264F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E1"/>
    <w:rsid w:val="0000175B"/>
    <w:rsid w:val="0001747D"/>
    <w:rsid w:val="000609BD"/>
    <w:rsid w:val="00273FF4"/>
    <w:rsid w:val="004304A6"/>
    <w:rsid w:val="00460E37"/>
    <w:rsid w:val="00472861"/>
    <w:rsid w:val="006427BD"/>
    <w:rsid w:val="006E403B"/>
    <w:rsid w:val="008149AC"/>
    <w:rsid w:val="00C3390E"/>
    <w:rsid w:val="00D02483"/>
    <w:rsid w:val="00D1637D"/>
    <w:rsid w:val="00D415E1"/>
    <w:rsid w:val="00DC67FA"/>
    <w:rsid w:val="00FE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9</cp:revision>
  <dcterms:created xsi:type="dcterms:W3CDTF">2017-03-29T10:44:00Z</dcterms:created>
  <dcterms:modified xsi:type="dcterms:W3CDTF">2017-03-30T11:00:00Z</dcterms:modified>
</cp:coreProperties>
</file>